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9A" w:rsidRDefault="00F5659A" w:rsidP="00CB112D">
      <w:pPr>
        <w:pStyle w:val="Nadpis1"/>
        <w:jc w:val="both"/>
        <w:rPr>
          <w:color w:val="auto"/>
        </w:rPr>
      </w:pPr>
      <w:r>
        <w:rPr>
          <w:color w:val="auto"/>
        </w:rPr>
        <w:t>PODPISOVÁ LISTINA Č.</w:t>
      </w:r>
      <w:r>
        <w:rPr>
          <w:color w:val="auto"/>
        </w:rPr>
        <w:tab/>
        <w:t xml:space="preserve">   </w:t>
      </w:r>
      <w:r w:rsidR="00411C50" w:rsidRPr="00411C50">
        <w:rPr>
          <w:color w:val="auto"/>
        </w:rPr>
        <w:t>K NÁVRHU NA KONÁNÍ MÍSTNÍHO REFERENDA NA ÚZEMÍ STATUTÁRNÍHO MĚSTA ÚSTÍ NAD LABEM</w:t>
      </w:r>
    </w:p>
    <w:p w:rsidR="00CB112D" w:rsidRPr="00CB112D" w:rsidRDefault="00CB112D" w:rsidP="00CB112D"/>
    <w:p w:rsidR="00411C50" w:rsidRPr="00F5659A" w:rsidRDefault="00F5659A" w:rsidP="00F5659A">
      <w:p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411C50" w:rsidRPr="00F5659A">
        <w:rPr>
          <w:sz w:val="20"/>
          <w:szCs w:val="20"/>
        </w:rPr>
        <w:t>e smyslu zákona č. 22/2004 Sb. o místním referendu</w:t>
      </w:r>
      <w:r w:rsidR="00C83406">
        <w:rPr>
          <w:sz w:val="20"/>
          <w:szCs w:val="20"/>
        </w:rPr>
        <w:t>,</w:t>
      </w:r>
      <w:r w:rsidR="00411C50" w:rsidRPr="00F5659A">
        <w:rPr>
          <w:sz w:val="20"/>
          <w:szCs w:val="20"/>
        </w:rPr>
        <w:t xml:space="preserve"> my, níže podepsaní občané, splňující podmínky práva volit do zastupitelstva města, </w:t>
      </w:r>
      <w:r w:rsidR="00411C50" w:rsidRPr="00F5659A">
        <w:rPr>
          <w:b/>
          <w:sz w:val="20"/>
          <w:szCs w:val="20"/>
        </w:rPr>
        <w:t>podporujeme návrh</w:t>
      </w:r>
      <w:r w:rsidR="00411C50" w:rsidRPr="00F5659A">
        <w:rPr>
          <w:sz w:val="20"/>
          <w:szCs w:val="20"/>
        </w:rPr>
        <w:t xml:space="preserve"> na vyhlášení místního referenda v níže uvedené věci.</w:t>
      </w:r>
    </w:p>
    <w:p w:rsidR="00411C50" w:rsidRPr="00F5659A" w:rsidRDefault="00411C50" w:rsidP="00F5659A">
      <w:pPr>
        <w:jc w:val="both"/>
        <w:rPr>
          <w:sz w:val="20"/>
          <w:szCs w:val="20"/>
        </w:rPr>
      </w:pPr>
      <w:r w:rsidRPr="00F5659A">
        <w:rPr>
          <w:sz w:val="20"/>
          <w:szCs w:val="20"/>
        </w:rPr>
        <w:t>Znění budoucí otázky navrhované k rozhodnutí v místním referendu je:</w:t>
      </w:r>
    </w:p>
    <w:p w:rsidR="00411C50" w:rsidRPr="00F5659A" w:rsidRDefault="00411C50" w:rsidP="00F5659A">
      <w:pPr>
        <w:jc w:val="both"/>
        <w:rPr>
          <w:sz w:val="20"/>
          <w:szCs w:val="20"/>
          <w:lang w:val="en-US"/>
        </w:rPr>
      </w:pPr>
      <w:r w:rsidRPr="00F5659A">
        <w:rPr>
          <w:sz w:val="20"/>
          <w:szCs w:val="20"/>
        </w:rPr>
        <w:t xml:space="preserve">„Souhlasíte s tím, aby statutární město Ústí nad Labem zakázalo provozování loterií a sázkových her uvedených v </w:t>
      </w:r>
      <w:r w:rsidRPr="00F5659A">
        <w:rPr>
          <w:sz w:val="20"/>
          <w:szCs w:val="20"/>
          <w:lang w:val="en-US"/>
        </w:rPr>
        <w:t>§2 písm. e), g), i), j), l), m) a n) a § 50, odst. 3, zákona o loteriích a jiných podobných hrách, to jest, zejména výherních hracích přístrojů a interak</w:t>
      </w:r>
      <w:r w:rsidR="00F5659A" w:rsidRPr="00F5659A">
        <w:rPr>
          <w:sz w:val="20"/>
          <w:szCs w:val="20"/>
          <w:lang w:val="en-US"/>
        </w:rPr>
        <w:t>tivních videoloterijních terminá</w:t>
      </w:r>
      <w:r w:rsidRPr="00F5659A">
        <w:rPr>
          <w:sz w:val="20"/>
          <w:szCs w:val="20"/>
          <w:lang w:val="en-US"/>
        </w:rPr>
        <w:t>l</w:t>
      </w:r>
      <w:r w:rsidR="00F5659A" w:rsidRPr="00F5659A">
        <w:rPr>
          <w:sz w:val="20"/>
          <w:szCs w:val="20"/>
          <w:lang w:val="en-US"/>
        </w:rPr>
        <w:t>ů</w:t>
      </w:r>
      <w:r w:rsidRPr="00F5659A">
        <w:rPr>
          <w:sz w:val="20"/>
          <w:szCs w:val="20"/>
          <w:lang w:val="en-US"/>
        </w:rPr>
        <w:t>, lokálních i centrálních loterijních syst</w:t>
      </w:r>
      <w:r w:rsidR="00F5659A" w:rsidRPr="00F5659A">
        <w:rPr>
          <w:sz w:val="20"/>
          <w:szCs w:val="20"/>
          <w:lang w:val="en-US"/>
        </w:rPr>
        <w:t>é</w:t>
      </w:r>
      <w:r w:rsidRPr="00F5659A">
        <w:rPr>
          <w:sz w:val="20"/>
          <w:szCs w:val="20"/>
          <w:lang w:val="en-US"/>
        </w:rPr>
        <w:t>m</w:t>
      </w:r>
      <w:r w:rsidR="00F5659A" w:rsidRPr="00F5659A">
        <w:rPr>
          <w:sz w:val="20"/>
          <w:szCs w:val="20"/>
          <w:lang w:val="en-US"/>
        </w:rPr>
        <w:t>ů</w:t>
      </w:r>
      <w:r w:rsidRPr="00F5659A">
        <w:rPr>
          <w:sz w:val="20"/>
          <w:szCs w:val="20"/>
          <w:lang w:val="en-US"/>
        </w:rPr>
        <w:t xml:space="preserve"> a jiných obdobných přístrojů, na celém svém území?”</w:t>
      </w:r>
    </w:p>
    <w:p w:rsidR="00CF7B46" w:rsidRPr="00F5659A" w:rsidRDefault="00CF7B46" w:rsidP="00F5659A">
      <w:pPr>
        <w:jc w:val="both"/>
        <w:rPr>
          <w:sz w:val="20"/>
          <w:szCs w:val="20"/>
          <w:lang w:val="en-US"/>
        </w:rPr>
      </w:pPr>
      <w:r w:rsidRPr="00F5659A">
        <w:rPr>
          <w:sz w:val="20"/>
          <w:szCs w:val="20"/>
          <w:lang w:val="en-US"/>
        </w:rPr>
        <w:t>S možností odpovědi ANO / NE</w:t>
      </w:r>
    </w:p>
    <w:p w:rsidR="00195A09" w:rsidRPr="00F5659A" w:rsidRDefault="00195A09" w:rsidP="00F5659A">
      <w:pPr>
        <w:jc w:val="both"/>
        <w:rPr>
          <w:sz w:val="20"/>
          <w:szCs w:val="20"/>
          <w:lang w:val="en-US"/>
        </w:rPr>
      </w:pPr>
      <w:r w:rsidRPr="00F5659A">
        <w:rPr>
          <w:b/>
          <w:sz w:val="20"/>
          <w:szCs w:val="20"/>
          <w:lang w:val="en-US"/>
        </w:rPr>
        <w:t xml:space="preserve">Zmocněnec přípravného výboru: </w:t>
      </w:r>
      <w:r w:rsidRPr="00F5659A">
        <w:rPr>
          <w:sz w:val="20"/>
          <w:szCs w:val="20"/>
          <w:lang w:val="en-US"/>
        </w:rPr>
        <w:t>Václav Pištora, Klíšská 628/82, Ústí nad Labem, 400 01</w:t>
      </w:r>
    </w:p>
    <w:p w:rsidR="00195A09" w:rsidRPr="00C66D57" w:rsidRDefault="00195A09" w:rsidP="00F5659A">
      <w:pPr>
        <w:jc w:val="both"/>
        <w:rPr>
          <w:sz w:val="20"/>
          <w:szCs w:val="20"/>
          <w:lang w:val="en-US"/>
        </w:rPr>
      </w:pPr>
      <w:r w:rsidRPr="00F5659A">
        <w:rPr>
          <w:b/>
          <w:sz w:val="20"/>
          <w:szCs w:val="20"/>
          <w:lang w:val="en-US"/>
        </w:rPr>
        <w:t xml:space="preserve">Další členové přípravného výboru: </w:t>
      </w:r>
      <w:r w:rsidRPr="00C66D57">
        <w:rPr>
          <w:sz w:val="20"/>
          <w:szCs w:val="20"/>
          <w:lang w:val="en-US"/>
        </w:rPr>
        <w:t>Jan Kvapil,</w:t>
      </w:r>
      <w:r w:rsidR="00C66D57" w:rsidRPr="00C66D57">
        <w:rPr>
          <w:sz w:val="20"/>
          <w:szCs w:val="20"/>
          <w:lang w:val="en-US"/>
        </w:rPr>
        <w:t xml:space="preserve"> </w:t>
      </w:r>
      <w:r w:rsidR="00C66D57" w:rsidRPr="00C66D57">
        <w:rPr>
          <w:sz w:val="20"/>
          <w:szCs w:val="20"/>
        </w:rPr>
        <w:t>Božtěšická 278/21, Ústí nad Labem</w:t>
      </w:r>
      <w:r w:rsidR="00C66D57">
        <w:rPr>
          <w:sz w:val="20"/>
          <w:szCs w:val="20"/>
        </w:rPr>
        <w:t>, 400 01</w:t>
      </w:r>
      <w:r w:rsidRPr="00C66D57">
        <w:rPr>
          <w:sz w:val="20"/>
          <w:szCs w:val="20"/>
          <w:lang w:val="en-US"/>
        </w:rPr>
        <w:t xml:space="preserve"> </w:t>
      </w:r>
      <w:r w:rsidR="00C66D57" w:rsidRPr="00C66D57">
        <w:rPr>
          <w:sz w:val="20"/>
          <w:szCs w:val="20"/>
          <w:lang w:val="en-US"/>
        </w:rPr>
        <w:t xml:space="preserve">a </w:t>
      </w:r>
      <w:r w:rsidRPr="00C66D57">
        <w:rPr>
          <w:sz w:val="20"/>
          <w:szCs w:val="20"/>
          <w:lang w:val="en-US"/>
        </w:rPr>
        <w:t>Karel Karika</w:t>
      </w:r>
      <w:r w:rsidR="00C66D57" w:rsidRPr="00C66D57">
        <w:rPr>
          <w:sz w:val="20"/>
          <w:szCs w:val="20"/>
          <w:lang w:val="en-US"/>
        </w:rPr>
        <w:t xml:space="preserve">, </w:t>
      </w:r>
      <w:r w:rsidR="00C66D57" w:rsidRPr="00C66D57">
        <w:rPr>
          <w:sz w:val="20"/>
          <w:szCs w:val="20"/>
        </w:rPr>
        <w:t>Velká Hradební 53/322 Ústí nad Labem</w:t>
      </w:r>
      <w:r w:rsidR="00C66D57">
        <w:rPr>
          <w:sz w:val="20"/>
          <w:szCs w:val="20"/>
        </w:rPr>
        <w:t>,</w:t>
      </w:r>
      <w:r w:rsidR="00C66D57" w:rsidRPr="00C66D57">
        <w:rPr>
          <w:sz w:val="20"/>
          <w:szCs w:val="20"/>
        </w:rPr>
        <w:t xml:space="preserve"> 400 01</w:t>
      </w:r>
      <w:r w:rsidR="00C66D57">
        <w:rPr>
          <w:sz w:val="20"/>
          <w:szCs w:val="20"/>
        </w:rPr>
        <w:t>.</w:t>
      </w:r>
    </w:p>
    <w:p w:rsidR="004B4B06" w:rsidRDefault="00624C4F" w:rsidP="00F5659A">
      <w:pPr>
        <w:jc w:val="both"/>
        <w:rPr>
          <w:sz w:val="20"/>
          <w:szCs w:val="20"/>
          <w:lang w:val="en-US"/>
        </w:rPr>
      </w:pPr>
      <w:r w:rsidRPr="00F07B02">
        <w:rPr>
          <w:sz w:val="20"/>
          <w:szCs w:val="20"/>
          <w:lang w:val="en-US"/>
        </w:rPr>
        <w:t xml:space="preserve">Povinné upozornění pro podporovatele: </w:t>
      </w:r>
      <w:r w:rsidR="00F07B02" w:rsidRPr="00F07B02">
        <w:rPr>
          <w:sz w:val="20"/>
          <w:szCs w:val="20"/>
        </w:rPr>
        <w:t xml:space="preserve">Ten, kdo podepíše vícekrát tentýž návrh na konání místního referenda nebo kdo podepíše podpisovou listinu, ač není oprávněnou osobou podle zákona o místním referendu, nebo kdo v podpisové listině uvede nepravdivé údaje, dopouští se přestupku, za který mu může být </w:t>
      </w:r>
      <w:r w:rsidR="00F07B02">
        <w:rPr>
          <w:sz w:val="20"/>
          <w:szCs w:val="20"/>
        </w:rPr>
        <w:t>uložena pokuta do výše 3 000 Kč</w:t>
      </w:r>
      <w:r w:rsidRPr="00F5659A">
        <w:rPr>
          <w:sz w:val="20"/>
          <w:szCs w:val="20"/>
          <w:lang w:val="en-US"/>
        </w:rPr>
        <w:t>.</w:t>
      </w:r>
    </w:p>
    <w:tbl>
      <w:tblPr>
        <w:tblStyle w:val="Mkatabulky"/>
        <w:tblW w:w="11341" w:type="dxa"/>
        <w:tblInd w:w="-318" w:type="dxa"/>
        <w:tblLook w:val="04A0"/>
      </w:tblPr>
      <w:tblGrid>
        <w:gridCol w:w="569"/>
        <w:gridCol w:w="1514"/>
        <w:gridCol w:w="2312"/>
        <w:gridCol w:w="2552"/>
        <w:gridCol w:w="1701"/>
        <w:gridCol w:w="1417"/>
        <w:gridCol w:w="1276"/>
      </w:tblGrid>
      <w:tr w:rsidR="00250477" w:rsidTr="00CB112D">
        <w:trPr>
          <w:trHeight w:val="397"/>
        </w:trPr>
        <w:tc>
          <w:tcPr>
            <w:tcW w:w="569" w:type="dxa"/>
            <w:vAlign w:val="center"/>
          </w:tcPr>
          <w:p w:rsidR="00F5659A" w:rsidRDefault="00F5659A" w:rsidP="0043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F5659A" w:rsidRPr="00F5659A" w:rsidRDefault="00F5659A" w:rsidP="004364DD">
            <w:pPr>
              <w:jc w:val="center"/>
              <w:rPr>
                <w:b/>
                <w:sz w:val="20"/>
                <w:szCs w:val="20"/>
              </w:rPr>
            </w:pPr>
            <w:r w:rsidRPr="00F5659A">
              <w:rPr>
                <w:b/>
                <w:sz w:val="20"/>
                <w:szCs w:val="20"/>
              </w:rPr>
              <w:t>JMÉNO</w:t>
            </w:r>
          </w:p>
        </w:tc>
        <w:tc>
          <w:tcPr>
            <w:tcW w:w="2312" w:type="dxa"/>
            <w:vAlign w:val="center"/>
          </w:tcPr>
          <w:p w:rsidR="00F5659A" w:rsidRPr="00F5659A" w:rsidRDefault="00F5659A" w:rsidP="004364DD">
            <w:pPr>
              <w:jc w:val="center"/>
              <w:rPr>
                <w:b/>
                <w:sz w:val="20"/>
                <w:szCs w:val="20"/>
              </w:rPr>
            </w:pPr>
            <w:r w:rsidRPr="00F5659A">
              <w:rPr>
                <w:b/>
                <w:sz w:val="20"/>
                <w:szCs w:val="20"/>
              </w:rPr>
              <w:t>PŘÍJMENÍ</w:t>
            </w:r>
          </w:p>
        </w:tc>
        <w:tc>
          <w:tcPr>
            <w:tcW w:w="2552" w:type="dxa"/>
            <w:vAlign w:val="center"/>
          </w:tcPr>
          <w:p w:rsidR="00F5659A" w:rsidRPr="00F5659A" w:rsidRDefault="00F5659A" w:rsidP="004364DD">
            <w:pPr>
              <w:jc w:val="center"/>
              <w:rPr>
                <w:b/>
                <w:sz w:val="20"/>
                <w:szCs w:val="20"/>
              </w:rPr>
            </w:pPr>
            <w:r w:rsidRPr="00F5659A">
              <w:rPr>
                <w:b/>
                <w:sz w:val="20"/>
                <w:szCs w:val="20"/>
              </w:rPr>
              <w:t>TRVALÉ BYDLIŠTĚ – UL. A Č.</w:t>
            </w:r>
          </w:p>
        </w:tc>
        <w:tc>
          <w:tcPr>
            <w:tcW w:w="1701" w:type="dxa"/>
            <w:vAlign w:val="center"/>
          </w:tcPr>
          <w:p w:rsidR="00F5659A" w:rsidRPr="00F5659A" w:rsidRDefault="00F5659A" w:rsidP="004364DD">
            <w:pPr>
              <w:jc w:val="center"/>
              <w:rPr>
                <w:b/>
                <w:sz w:val="20"/>
                <w:szCs w:val="20"/>
              </w:rPr>
            </w:pPr>
            <w:r w:rsidRPr="00F5659A">
              <w:rPr>
                <w:b/>
                <w:sz w:val="20"/>
                <w:szCs w:val="20"/>
              </w:rPr>
              <w:t>MĚSTO</w:t>
            </w:r>
          </w:p>
        </w:tc>
        <w:tc>
          <w:tcPr>
            <w:tcW w:w="1417" w:type="dxa"/>
            <w:vAlign w:val="center"/>
          </w:tcPr>
          <w:p w:rsidR="00F5659A" w:rsidRPr="00F5659A" w:rsidRDefault="00F5659A" w:rsidP="004364DD">
            <w:pPr>
              <w:jc w:val="center"/>
              <w:rPr>
                <w:b/>
                <w:sz w:val="20"/>
                <w:szCs w:val="20"/>
              </w:rPr>
            </w:pPr>
            <w:r w:rsidRPr="00F5659A"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1276" w:type="dxa"/>
            <w:vAlign w:val="center"/>
          </w:tcPr>
          <w:p w:rsidR="00F5659A" w:rsidRPr="00F5659A" w:rsidRDefault="00F5659A" w:rsidP="004364DD">
            <w:pPr>
              <w:jc w:val="center"/>
              <w:rPr>
                <w:b/>
                <w:sz w:val="20"/>
                <w:szCs w:val="20"/>
              </w:rPr>
            </w:pPr>
            <w:r w:rsidRPr="00F5659A">
              <w:rPr>
                <w:b/>
                <w:sz w:val="20"/>
                <w:szCs w:val="20"/>
              </w:rPr>
              <w:t>PODPIS</w:t>
            </w:r>
          </w:p>
        </w:tc>
      </w:tr>
      <w:tr w:rsidR="00F5659A" w:rsidTr="00CB112D">
        <w:trPr>
          <w:trHeight w:val="397"/>
        </w:trPr>
        <w:tc>
          <w:tcPr>
            <w:tcW w:w="569" w:type="dxa"/>
          </w:tcPr>
          <w:p w:rsidR="00F5659A" w:rsidRDefault="00F5659A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14" w:type="dxa"/>
          </w:tcPr>
          <w:p w:rsidR="00F5659A" w:rsidRDefault="00F5659A" w:rsidP="0043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F5659A" w:rsidRDefault="00F5659A" w:rsidP="0043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5659A" w:rsidRDefault="00F5659A" w:rsidP="0043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659A" w:rsidRDefault="00F5659A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F5659A" w:rsidRDefault="00F5659A" w:rsidP="00436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659A" w:rsidRDefault="00F5659A" w:rsidP="004364DD">
            <w:pPr>
              <w:jc w:val="center"/>
              <w:rPr>
                <w:sz w:val="20"/>
                <w:szCs w:val="20"/>
              </w:rPr>
            </w:pPr>
          </w:p>
        </w:tc>
      </w:tr>
      <w:tr w:rsidR="00E20696" w:rsidTr="00CB112D">
        <w:trPr>
          <w:trHeight w:val="397"/>
        </w:trPr>
        <w:tc>
          <w:tcPr>
            <w:tcW w:w="569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14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20696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E20696" w:rsidTr="00CB112D">
        <w:trPr>
          <w:trHeight w:val="397"/>
        </w:trPr>
        <w:tc>
          <w:tcPr>
            <w:tcW w:w="569" w:type="dxa"/>
          </w:tcPr>
          <w:p w:rsidR="00E20696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14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20696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E20696" w:rsidTr="00CB112D">
        <w:trPr>
          <w:trHeight w:val="397"/>
        </w:trPr>
        <w:tc>
          <w:tcPr>
            <w:tcW w:w="569" w:type="dxa"/>
          </w:tcPr>
          <w:p w:rsidR="00E20696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14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20696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0696" w:rsidRDefault="00E20696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4B4B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4364DD" w:rsidTr="00CB112D">
        <w:trPr>
          <w:trHeight w:val="397"/>
        </w:trPr>
        <w:tc>
          <w:tcPr>
            <w:tcW w:w="569" w:type="dxa"/>
          </w:tcPr>
          <w:p w:rsidR="004364DD" w:rsidRDefault="004B4B06" w:rsidP="00F565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514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F5659A">
            <w:pPr>
              <w:jc w:val="both"/>
              <w:rPr>
                <w:sz w:val="20"/>
                <w:szCs w:val="20"/>
              </w:rPr>
            </w:pPr>
          </w:p>
        </w:tc>
      </w:tr>
      <w:tr w:rsidR="00E8123D" w:rsidTr="00CB112D">
        <w:trPr>
          <w:trHeight w:val="397"/>
        </w:trPr>
        <w:tc>
          <w:tcPr>
            <w:tcW w:w="569" w:type="dxa"/>
          </w:tcPr>
          <w:p w:rsidR="004364DD" w:rsidRDefault="004B4B06" w:rsidP="00C749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14" w:type="dxa"/>
          </w:tcPr>
          <w:p w:rsidR="004364DD" w:rsidRDefault="004364D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C749C2">
            <w:pPr>
              <w:jc w:val="both"/>
              <w:rPr>
                <w:sz w:val="20"/>
                <w:szCs w:val="20"/>
              </w:rPr>
            </w:pPr>
          </w:p>
        </w:tc>
      </w:tr>
      <w:tr w:rsidR="00E8123D" w:rsidTr="00CB112D">
        <w:trPr>
          <w:trHeight w:val="397"/>
        </w:trPr>
        <w:tc>
          <w:tcPr>
            <w:tcW w:w="569" w:type="dxa"/>
          </w:tcPr>
          <w:p w:rsidR="004364DD" w:rsidRDefault="004B4B06" w:rsidP="00C749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514" w:type="dxa"/>
          </w:tcPr>
          <w:p w:rsidR="004364DD" w:rsidRDefault="004364D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4364DD" w:rsidRDefault="004364D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364DD" w:rsidRDefault="004364D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364DD" w:rsidRDefault="004364DD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4364DD" w:rsidRDefault="004364D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364DD" w:rsidRDefault="004364DD" w:rsidP="00C749C2">
            <w:pPr>
              <w:jc w:val="both"/>
              <w:rPr>
                <w:sz w:val="20"/>
                <w:szCs w:val="20"/>
              </w:rPr>
            </w:pPr>
          </w:p>
        </w:tc>
      </w:tr>
      <w:tr w:rsidR="00CB112D" w:rsidTr="00CB112D">
        <w:trPr>
          <w:trHeight w:val="397"/>
        </w:trPr>
        <w:tc>
          <w:tcPr>
            <w:tcW w:w="569" w:type="dxa"/>
          </w:tcPr>
          <w:p w:rsidR="00CB112D" w:rsidRDefault="00CB112D" w:rsidP="00C749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514" w:type="dxa"/>
          </w:tcPr>
          <w:p w:rsidR="00CB112D" w:rsidRDefault="00CB112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CB112D" w:rsidRDefault="00CB112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B112D" w:rsidRDefault="00CB112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B112D" w:rsidRDefault="008E3F65" w:rsidP="006E1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ÚSTÍ NAD LABEM</w:t>
            </w:r>
          </w:p>
        </w:tc>
        <w:tc>
          <w:tcPr>
            <w:tcW w:w="1417" w:type="dxa"/>
          </w:tcPr>
          <w:p w:rsidR="00CB112D" w:rsidRDefault="00CB112D" w:rsidP="00C749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112D" w:rsidRDefault="00CB112D" w:rsidP="00C749C2">
            <w:pPr>
              <w:jc w:val="both"/>
              <w:rPr>
                <w:sz w:val="20"/>
                <w:szCs w:val="20"/>
              </w:rPr>
            </w:pPr>
          </w:p>
        </w:tc>
      </w:tr>
    </w:tbl>
    <w:p w:rsidR="00F5659A" w:rsidRPr="00F5659A" w:rsidRDefault="00F5659A" w:rsidP="004B4B06">
      <w:pPr>
        <w:jc w:val="both"/>
        <w:rPr>
          <w:sz w:val="20"/>
          <w:szCs w:val="20"/>
        </w:rPr>
      </w:pPr>
    </w:p>
    <w:sectPr w:rsidR="00F5659A" w:rsidRPr="00F5659A" w:rsidSect="00CB112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411C50"/>
    <w:rsid w:val="00033B93"/>
    <w:rsid w:val="001505D4"/>
    <w:rsid w:val="00184DA1"/>
    <w:rsid w:val="00195A09"/>
    <w:rsid w:val="00250477"/>
    <w:rsid w:val="003E15C5"/>
    <w:rsid w:val="00411C50"/>
    <w:rsid w:val="004364DD"/>
    <w:rsid w:val="004B4B06"/>
    <w:rsid w:val="00502B58"/>
    <w:rsid w:val="005A173D"/>
    <w:rsid w:val="00624C4F"/>
    <w:rsid w:val="006E1AC7"/>
    <w:rsid w:val="00822F82"/>
    <w:rsid w:val="008E3F65"/>
    <w:rsid w:val="00990921"/>
    <w:rsid w:val="009E0A5A"/>
    <w:rsid w:val="00BC74C9"/>
    <w:rsid w:val="00C66D57"/>
    <w:rsid w:val="00C83406"/>
    <w:rsid w:val="00CB112D"/>
    <w:rsid w:val="00CF7B46"/>
    <w:rsid w:val="00E20696"/>
    <w:rsid w:val="00E8123D"/>
    <w:rsid w:val="00F07B02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B58"/>
  </w:style>
  <w:style w:type="paragraph" w:styleId="Nadpis1">
    <w:name w:val="heading 1"/>
    <w:basedOn w:val="Normln"/>
    <w:next w:val="Normln"/>
    <w:link w:val="Nadpis1Char"/>
    <w:uiPriority w:val="9"/>
    <w:qFormat/>
    <w:rsid w:val="00411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1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56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PISTA</dc:creator>
  <cp:keywords/>
  <dc:description/>
  <cp:lastModifiedBy>PISTA</cp:lastModifiedBy>
  <cp:revision>23</cp:revision>
  <cp:lastPrinted>2013-12-12T20:24:00Z</cp:lastPrinted>
  <dcterms:created xsi:type="dcterms:W3CDTF">2013-12-12T11:36:00Z</dcterms:created>
  <dcterms:modified xsi:type="dcterms:W3CDTF">2013-12-15T23:50:00Z</dcterms:modified>
</cp:coreProperties>
</file>